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ВИШЕ ЈАВНО ТУЖИЛАШТВО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ПОСЕБНО ТУЖИЛАШТВО ЗА ВИСОКОТЕХНОЛОШКИ КРИМИНАЛ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 17а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1 Закона о организацији и надлежности државних органа за борбу против високотехнолошког криминала;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Спречавање и ограничавање приступа јавној рачунарској мрежи из члана 303. став ____(унети)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КРИВИЧНУ ПРИЈАВУ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неовлашћено спречио или ометао приступ јавној рачунарској мрежи и то на следећи начин: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спречавање и ограничавање приступа јавној рачунарској мрежи из члана 303, став____(унети) КЗ-а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тужилаштво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ометао приступ јавној рачунарској мрежи)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Спречавање и ограничавање приступа јавној рачунарској мрежи из члана 303, став____(унети)  Кривичног законика.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